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608B0" w14:textId="77777777" w:rsidR="00121488" w:rsidRDefault="00B26FFC">
      <w:pPr>
        <w:ind w:left="70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Alla Dirigente Scolastica </w:t>
      </w:r>
    </w:p>
    <w:p w14:paraId="3817FE7C" w14:textId="77777777" w:rsidR="00121488" w:rsidRDefault="00B26FFC">
      <w:pPr>
        <w:ind w:left="70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 Liceo Statale “Giuseppina Turrisi Colonna”</w:t>
      </w:r>
    </w:p>
    <w:p w14:paraId="0B8ABDE1" w14:textId="77777777" w:rsidR="00121488" w:rsidRDefault="00121488">
      <w:pPr>
        <w:rPr>
          <w:rFonts w:ascii="Times New Roman" w:hAnsi="Times New Roman" w:cs="Times New Roman"/>
          <w:sz w:val="24"/>
          <w:szCs w:val="24"/>
        </w:rPr>
      </w:pPr>
    </w:p>
    <w:p w14:paraId="64A32A9E" w14:textId="77777777" w:rsidR="00121488" w:rsidRDefault="00121488">
      <w:pPr>
        <w:rPr>
          <w:rFonts w:ascii="Times New Roman" w:hAnsi="Times New Roman" w:cs="Times New Roman"/>
          <w:sz w:val="24"/>
          <w:szCs w:val="24"/>
        </w:rPr>
      </w:pPr>
    </w:p>
    <w:p w14:paraId="62A6CCFB" w14:textId="77777777" w:rsidR="00121488" w:rsidRDefault="00B26F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OGGETTO: </w:t>
      </w:r>
      <w:r>
        <w:rPr>
          <w:rFonts w:ascii="Times New Roman" w:hAnsi="Times New Roman" w:cs="Times New Roman"/>
          <w:color w:val="2D3748"/>
          <w:sz w:val="24"/>
          <w:szCs w:val="24"/>
        </w:rPr>
        <w:t>Disponibilità svolgimento attività alternativa all’IRC</w:t>
      </w:r>
    </w:p>
    <w:p w14:paraId="3412B45E" w14:textId="77777777" w:rsidR="00121488" w:rsidRDefault="00121488">
      <w:pPr>
        <w:rPr>
          <w:rFonts w:ascii="Times New Roman" w:hAnsi="Times New Roman" w:cs="Times New Roman"/>
          <w:sz w:val="24"/>
          <w:szCs w:val="24"/>
        </w:rPr>
      </w:pPr>
    </w:p>
    <w:p w14:paraId="4C9E454D" w14:textId="128A3969" w:rsidR="00121488" w:rsidRDefault="00752901" w:rsidP="007529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</w:t>
      </w:r>
      <w:r w:rsidR="00B26FFC">
        <w:rPr>
          <w:rFonts w:ascii="Times New Roman" w:hAnsi="Times New Roman" w:cs="Times New Roman"/>
          <w:sz w:val="24"/>
          <w:szCs w:val="24"/>
        </w:rPr>
        <w:t>La sottoscritt</w:t>
      </w:r>
      <w:r>
        <w:rPr>
          <w:rFonts w:ascii="Times New Roman" w:hAnsi="Times New Roman" w:cs="Times New Roman"/>
          <w:sz w:val="24"/>
          <w:szCs w:val="24"/>
        </w:rPr>
        <w:t>o/</w:t>
      </w:r>
      <w:r w:rsidR="00B26FFC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__________________________________, </w:t>
      </w:r>
      <w:r w:rsidR="00B26FFC">
        <w:rPr>
          <w:rFonts w:ascii="Times New Roman" w:hAnsi="Times New Roman" w:cs="Times New Roman"/>
          <w:sz w:val="24"/>
          <w:szCs w:val="24"/>
        </w:rPr>
        <w:t xml:space="preserve">in servizio presso il Liceo Statale “Giuseppina Turrisi Colonna” in qualità di docente a tempo □ indeterminato </w:t>
      </w:r>
      <w:r w:rsidR="00D24853">
        <w:rPr>
          <w:rFonts w:ascii="Times New Roman" w:hAnsi="Times New Roman" w:cs="Times New Roman"/>
          <w:sz w:val="24"/>
          <w:szCs w:val="24"/>
        </w:rPr>
        <w:t>□ determinato</w:t>
      </w:r>
    </w:p>
    <w:p w14:paraId="6ED57BED" w14:textId="77777777" w:rsidR="00121488" w:rsidRDefault="00B26FF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COMUNICA</w:t>
      </w:r>
    </w:p>
    <w:p w14:paraId="045FA6CD" w14:textId="199BA611" w:rsidR="00121488" w:rsidRDefault="00B26FFC" w:rsidP="00B26FFC">
      <w:pPr>
        <w:tabs>
          <w:tab w:val="left" w:pos="9498"/>
        </w:tabs>
        <w:ind w:righ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propria disponibilità, per </w:t>
      </w:r>
      <w:proofErr w:type="gramStart"/>
      <w:r>
        <w:rPr>
          <w:rFonts w:ascii="Times New Roman" w:hAnsi="Times New Roman" w:cs="Times New Roman"/>
          <w:sz w:val="24"/>
          <w:szCs w:val="24"/>
        </w:rPr>
        <w:t>l’</w:t>
      </w:r>
      <w:proofErr w:type="spellStart"/>
      <w:r>
        <w:rPr>
          <w:rFonts w:ascii="Times New Roman" w:hAnsi="Times New Roman" w:cs="Times New Roman"/>
          <w:sz w:val="24"/>
          <w:szCs w:val="24"/>
        </w:rPr>
        <w:t>a..</w:t>
      </w:r>
      <w:proofErr w:type="gramEnd"/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>. 202</w:t>
      </w:r>
      <w:r w:rsidR="00B92675">
        <w:rPr>
          <w:rFonts w:ascii="Times New Roman" w:hAnsi="Times New Roman" w:cs="Times New Roman"/>
          <w:sz w:val="24"/>
          <w:szCs w:val="24"/>
        </w:rPr>
        <w:t>6</w:t>
      </w:r>
      <w:r w:rsidR="0075290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B9267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ad effettuare n. </w:t>
      </w:r>
      <w:r w:rsidR="0075290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ore di attività alternative all’insegnamento della religione cattolica, utilizzando </w:t>
      </w:r>
    </w:p>
    <w:p w14:paraId="648EB274" w14:textId="7A6DCC5D" w:rsidR="00121488" w:rsidRDefault="00B26F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n. </w:t>
      </w:r>
      <w:r w:rsidR="00752901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1F6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ore del proprio orario di servizio</w:t>
      </w:r>
      <w:r w:rsidR="00B92675">
        <w:rPr>
          <w:rFonts w:ascii="Times New Roman" w:hAnsi="Times New Roman" w:cs="Times New Roman"/>
          <w:sz w:val="24"/>
          <w:szCs w:val="24"/>
        </w:rPr>
        <w:t xml:space="preserve"> (eventuali ore a disposizione)</w:t>
      </w:r>
    </w:p>
    <w:p w14:paraId="5160FDE2" w14:textId="4EE24CD3" w:rsidR="00121488" w:rsidRDefault="00B26F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n. </w:t>
      </w:r>
      <w:r w:rsidR="00752901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   ore eccedenti il proprio orario di servizio.</w:t>
      </w:r>
    </w:p>
    <w:p w14:paraId="10F8969B" w14:textId="77777777" w:rsidR="00121488" w:rsidRDefault="00121488">
      <w:pPr>
        <w:rPr>
          <w:rFonts w:ascii="Times New Roman" w:hAnsi="Times New Roman" w:cs="Times New Roman"/>
          <w:sz w:val="24"/>
          <w:szCs w:val="24"/>
        </w:rPr>
      </w:pPr>
    </w:p>
    <w:p w14:paraId="1D516B66" w14:textId="77777777" w:rsidR="00752901" w:rsidRDefault="00B26FFC" w:rsidP="00752901">
      <w:pPr>
        <w:ind w:left="4956" w:hanging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Catania, </w:t>
      </w:r>
      <w:r w:rsidR="00752901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52901">
        <w:rPr>
          <w:rFonts w:ascii="Times New Roman" w:hAnsi="Times New Roman" w:cs="Times New Roman"/>
          <w:sz w:val="24"/>
          <w:szCs w:val="24"/>
        </w:rPr>
        <w:tab/>
      </w:r>
    </w:p>
    <w:p w14:paraId="163A4D0F" w14:textId="77777777" w:rsidR="00752901" w:rsidRDefault="00752901" w:rsidP="00752901">
      <w:pPr>
        <w:ind w:left="4956" w:hanging="4956"/>
        <w:rPr>
          <w:rFonts w:ascii="Times New Roman" w:hAnsi="Times New Roman" w:cs="Times New Roman"/>
          <w:sz w:val="24"/>
          <w:szCs w:val="24"/>
        </w:rPr>
      </w:pPr>
    </w:p>
    <w:p w14:paraId="0EB6C230" w14:textId="5791FA40" w:rsidR="00121488" w:rsidRDefault="00752901" w:rsidP="00752901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</w:t>
      </w:r>
    </w:p>
    <w:sectPr w:rsidR="00121488">
      <w:pgSz w:w="11906" w:h="16838"/>
      <w:pgMar w:top="1417" w:right="707" w:bottom="113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488"/>
    <w:rsid w:val="00121488"/>
    <w:rsid w:val="00131F65"/>
    <w:rsid w:val="00751EF9"/>
    <w:rsid w:val="00752901"/>
    <w:rsid w:val="00B26FFC"/>
    <w:rsid w:val="00B92675"/>
    <w:rsid w:val="00BD35AB"/>
    <w:rsid w:val="00D2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C9188"/>
  <w15:docId w15:val="{1013F23D-B3CE-4049-AA59-324BBCEB9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dc:description/>
  <cp:lastModifiedBy>Emanuela Gutkowski</cp:lastModifiedBy>
  <cp:revision>3</cp:revision>
  <dcterms:created xsi:type="dcterms:W3CDTF">2026-08-25T16:28:00Z</dcterms:created>
  <dcterms:modified xsi:type="dcterms:W3CDTF">2026-08-25T16:31:00Z</dcterms:modified>
  <dc:language>it-IT</dc:language>
</cp:coreProperties>
</file>